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86" w:rsidRPr="00AC35F2" w:rsidRDefault="007F5586" w:rsidP="007F5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F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7F5586" w:rsidRPr="00AC35F2" w:rsidRDefault="007F5586" w:rsidP="007F5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7"/>
        <w:gridCol w:w="6984"/>
      </w:tblGrid>
      <w:tr w:rsidR="007F5586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7F5586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Иностранный язык </w:t>
            </w:r>
          </w:p>
        </w:tc>
      </w:tr>
      <w:tr w:rsidR="007F5586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6-05-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1012-02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Тренерская д</w:t>
            </w:r>
            <w:r w:rsidR="005B565E">
              <w:rPr>
                <w:rFonts w:ascii="Times New Roman" w:hAnsi="Times New Roman" w:cs="Times New Roman"/>
                <w:sz w:val="28"/>
                <w:szCs w:val="28"/>
              </w:rPr>
              <w:t>еятельность (гребля на байдарках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каноэ, гребля академическая, легкая атлетика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7F5586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7F5586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7F5586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7F558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кадемических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из них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 аудиторных часов</w:t>
            </w:r>
          </w:p>
        </w:tc>
      </w:tr>
      <w:tr w:rsidR="007F5586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зачётных единиц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5586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044408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7F5586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86" w:rsidRDefault="007F5586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7F5586" w:rsidRDefault="007F5586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7F5586" w:rsidRDefault="007F5586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7F5586" w:rsidRDefault="007F5586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7F5586" w:rsidRDefault="007F5586" w:rsidP="00F70C2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7F5586" w:rsidRDefault="007F5586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7F5586" w:rsidRPr="00BC529A" w:rsidRDefault="007F5586" w:rsidP="00F70C27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7. Традиции и инновации в системе непрерывного педагогического образования.</w:t>
            </w:r>
          </w:p>
        </w:tc>
      </w:tr>
      <w:tr w:rsidR="007F5586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7F5586" w:rsidRPr="00AC35F2" w:rsidRDefault="007F558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7F5586" w:rsidRPr="00AC35F2" w:rsidRDefault="007F558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особенности профессионально – ориентированной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письменной и устной речи;</w:t>
            </w:r>
          </w:p>
          <w:p w:rsidR="007F5586" w:rsidRPr="00AC35F2" w:rsidRDefault="007F558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7F5586" w:rsidRPr="00AC35F2" w:rsidRDefault="007F558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7F5586" w:rsidRPr="00AC35F2" w:rsidRDefault="007F558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находить необходимую информацию общего характера в таких материалах для каждодневного использования как письма, брошюры и короткие официальные документы;</w:t>
            </w:r>
          </w:p>
          <w:p w:rsidR="007F5586" w:rsidRPr="00AC35F2" w:rsidRDefault="007F558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уверенно общаться на профессиональные темы из области личных профессиональных интересов;</w:t>
            </w:r>
          </w:p>
          <w:p w:rsidR="007F5586" w:rsidRPr="00AC35F2" w:rsidRDefault="007F558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7F5586" w:rsidRPr="00AC35F2" w:rsidRDefault="007F558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7F5586" w:rsidRPr="00AC35F2" w:rsidRDefault="007F558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7F5586" w:rsidRPr="00AC35F2" w:rsidRDefault="007F558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7F5586" w:rsidRPr="00AC35F2" w:rsidRDefault="007F558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7F5586" w:rsidRPr="00AC35F2" w:rsidRDefault="007F5586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7F5586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7C92" w:rsidRDefault="007F5586" w:rsidP="00F70C2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7F5586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86" w:rsidRPr="00AC35F2" w:rsidRDefault="007F5586" w:rsidP="00F70C2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В 1 семестре – зачет,</w:t>
            </w:r>
            <w:r w:rsidRPr="0067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–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7F5586" w:rsidRPr="00AC35F2" w:rsidRDefault="007F5586" w:rsidP="007F5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586" w:rsidRDefault="007F5586" w:rsidP="007F5586"/>
    <w:p w:rsidR="007F5586" w:rsidRDefault="007F5586" w:rsidP="007F5586"/>
    <w:p w:rsidR="00523AB8" w:rsidRDefault="00523AB8"/>
    <w:sectPr w:rsidR="0052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86"/>
    <w:rsid w:val="001E24DD"/>
    <w:rsid w:val="00523AB8"/>
    <w:rsid w:val="005B565E"/>
    <w:rsid w:val="007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User_406</dc:creator>
  <cp:lastModifiedBy>User_406</cp:lastModifiedBy>
  <cp:revision>4</cp:revision>
  <dcterms:created xsi:type="dcterms:W3CDTF">2025-05-14T09:49:00Z</dcterms:created>
  <dcterms:modified xsi:type="dcterms:W3CDTF">2025-05-14T09:57:00Z</dcterms:modified>
</cp:coreProperties>
</file>